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E9B60" w14:textId="77777777" w:rsidR="00E76BB9" w:rsidRPr="00252474" w:rsidRDefault="00252474" w:rsidP="00252474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252474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Construction Project Administration Resume</w:t>
      </w:r>
    </w:p>
    <w:p w14:paraId="4DEBA231" w14:textId="77777777" w:rsidR="00E76BB9" w:rsidRPr="00252474" w:rsidRDefault="00E76BB9" w:rsidP="00252474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3BA165A" w14:textId="76727CAA" w:rsidR="00E76BB9" w:rsidRPr="00252474" w:rsidRDefault="00252474" w:rsidP="00252474">
      <w:pPr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sz w:val="22"/>
          <w:szCs w:val="22"/>
        </w:rPr>
        <w:t>Deniz Roche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1234 Starlight Drive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Reno, Nevada 89000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Home: 727-555-5555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Cell: 727-555-5556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Email: deniz@gmail.com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Objective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Construction Project Manager with strong field and cost management 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experience and the ability to manage subcontractors and equipment with the assurance of a safe and quality-oriented job site seeking new position.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Qualifications Summary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Outstanding ability to direct a team of field engineers for project controls, quality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 assurance, craft supervision, material expediting, and all other project administration including planning, scheduling, health and safety programs, and purchase agreement administration.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Education</w:t>
      </w:r>
      <w:r w:rsidRPr="002524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University of Nevada-Reno, Reno, NV</w:t>
      </w:r>
    </w:p>
    <w:p w14:paraId="74F871C1" w14:textId="77777777" w:rsidR="00E76BB9" w:rsidRPr="00252474" w:rsidRDefault="00252474" w:rsidP="00252474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Bachelor of Science i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n Management (May 1997)</w:t>
      </w:r>
    </w:p>
    <w:p w14:paraId="7A30EB00" w14:textId="77777777" w:rsidR="00E76BB9" w:rsidRPr="00252474" w:rsidRDefault="00252474" w:rsidP="00252474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GPA 3.92/4.0</w:t>
      </w:r>
    </w:p>
    <w:p w14:paraId="41B462CD" w14:textId="77777777" w:rsidR="00E76BB9" w:rsidRPr="00252474" w:rsidRDefault="00252474" w:rsidP="00252474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Work Experience</w:t>
      </w:r>
      <w:r w:rsidRPr="00252474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i/>
          <w:color w:val="31312D"/>
          <w:sz w:val="22"/>
          <w:szCs w:val="22"/>
          <w:shd w:val="clear" w:color="auto" w:fill="FFFFFF"/>
        </w:rPr>
        <w:t>Construction Project Manager: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 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Nov. 2004 - Present, Stone Construction, Reno, NV</w:t>
      </w:r>
    </w:p>
    <w:p w14:paraId="403F196E" w14:textId="77777777" w:rsidR="00E76BB9" w:rsidRPr="00252474" w:rsidRDefault="00252474" w:rsidP="00252474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Oversee all on-site project activity to ensure projects are completed on schedule, within budget, and in 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accordance with engineering design.</w:t>
      </w:r>
    </w:p>
    <w:p w14:paraId="4FBF6B53" w14:textId="77777777" w:rsidR="00E76BB9" w:rsidRPr="00252474" w:rsidRDefault="00252474" w:rsidP="00252474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Perform inspection of construction activities to ensure conformance with approved designs/plans.</w:t>
      </w:r>
    </w:p>
    <w:p w14:paraId="7D852B3C" w14:textId="77777777" w:rsidR="00E76BB9" w:rsidRPr="00252474" w:rsidRDefault="00252474" w:rsidP="00252474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Coordinate and communicate between field, designers and client.</w:t>
      </w:r>
    </w:p>
    <w:p w14:paraId="78D8A610" w14:textId="77777777" w:rsidR="00E76BB9" w:rsidRPr="00252474" w:rsidRDefault="00252474" w:rsidP="00252474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Obtain approvals and permits for new jobs.</w:t>
      </w:r>
    </w:p>
    <w:p w14:paraId="2A67AB06" w14:textId="77777777" w:rsidR="00E76BB9" w:rsidRPr="00252474" w:rsidRDefault="00252474" w:rsidP="00252474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Approve sub-cont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ractor and vendor invoices.</w:t>
      </w:r>
    </w:p>
    <w:p w14:paraId="6618DEB8" w14:textId="77777777" w:rsidR="00E76BB9" w:rsidRPr="00252474" w:rsidRDefault="00252474" w:rsidP="00252474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Ensure that construction plans are in agreement with customer expectations and identify points at which contractual obligations will have been met.</w:t>
      </w:r>
    </w:p>
    <w:p w14:paraId="63251501" w14:textId="77777777" w:rsidR="00E76BB9" w:rsidRPr="00252474" w:rsidRDefault="00252474" w:rsidP="00252474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i/>
          <w:color w:val="31312D"/>
          <w:sz w:val="22"/>
          <w:szCs w:val="22"/>
          <w:shd w:val="clear" w:color="auto" w:fill="FFFFFF"/>
        </w:rPr>
        <w:t>Construction Project Manager: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 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April 2001 - Nov. 2004, EFCO Construction Co., Ren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o, NV</w:t>
      </w:r>
    </w:p>
    <w:p w14:paraId="20A3B13D" w14:textId="77777777" w:rsidR="00E76BB9" w:rsidRPr="00252474" w:rsidRDefault="00252474" w:rsidP="00252474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Estimated and created budgets for construction projects.</w:t>
      </w:r>
    </w:p>
    <w:p w14:paraId="42D33DE3" w14:textId="77777777" w:rsidR="00E76BB9" w:rsidRPr="00252474" w:rsidRDefault="00252474" w:rsidP="00252474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Managed third party contractors including safety oversight, environmental design specification compliance, and similar construction specifications and requirements.</w:t>
      </w:r>
    </w:p>
    <w:p w14:paraId="3CFA074E" w14:textId="77777777" w:rsidR="00E76BB9" w:rsidRPr="00252474" w:rsidRDefault="00252474" w:rsidP="00252474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Interfaced and 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communicated with client regarding project status and coordinated as required to resolve issues with site construction, procurement, and/or engineering.</w:t>
      </w:r>
    </w:p>
    <w:p w14:paraId="5EF70D02" w14:textId="77777777" w:rsidR="00E76BB9" w:rsidRPr="00252474" w:rsidRDefault="00252474" w:rsidP="00252474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Reviewed engineering designs, drawings, blueprints, and other related engineering documents to identify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 potential problems ahead of time and proactively implement solutions.</w:t>
      </w:r>
    </w:p>
    <w:p w14:paraId="46BADF1E" w14:textId="77777777" w:rsidR="00E76BB9" w:rsidRPr="00252474" w:rsidRDefault="00252474" w:rsidP="00252474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i/>
          <w:color w:val="31312D"/>
          <w:sz w:val="22"/>
          <w:szCs w:val="22"/>
          <w:shd w:val="clear" w:color="auto" w:fill="FFFFFF"/>
        </w:rPr>
        <w:t>Project Manager: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 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May 1997 - April 2001, EFCO Construction Co. Reno, NV</w:t>
      </w:r>
    </w:p>
    <w:p w14:paraId="0A0E5021" w14:textId="77777777" w:rsidR="00E76BB9" w:rsidRPr="00252474" w:rsidRDefault="00252474" w:rsidP="00252474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Took corrective action as needed during projects and/or consulted with construction project manager to resolve iss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ues arising during projects.</w:t>
      </w:r>
    </w:p>
    <w:p w14:paraId="6224A760" w14:textId="77777777" w:rsidR="00E76BB9" w:rsidRPr="00252474" w:rsidRDefault="00252474" w:rsidP="00252474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Oversaw subcontractors and vendors/suppliers performing work on the project.</w:t>
      </w:r>
    </w:p>
    <w:p w14:paraId="33360037" w14:textId="77777777" w:rsidR="00E76BB9" w:rsidRPr="00252474" w:rsidRDefault="00252474" w:rsidP="00252474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Prepared site inspection/oversight reports documenting the progress to date.</w:t>
      </w:r>
    </w:p>
    <w:p w14:paraId="39B31EDD" w14:textId="77777777" w:rsidR="00E76BB9" w:rsidRPr="00252474" w:rsidRDefault="00252474" w:rsidP="00252474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Scheduled inspections.</w:t>
      </w:r>
    </w:p>
    <w:p w14:paraId="27B3D8CE" w14:textId="77777777" w:rsidR="00E76BB9" w:rsidRPr="00252474" w:rsidRDefault="00252474" w:rsidP="00252474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Coordinated proposed changes in design with consul</w:t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tants and construction manager while maintaining schedule and budget.</w:t>
      </w:r>
    </w:p>
    <w:p w14:paraId="39912C7B" w14:textId="77777777" w:rsidR="00E76BB9" w:rsidRPr="00252474" w:rsidRDefault="00252474" w:rsidP="00252474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Reviewed, recommended and approved all construction change requests, on-site change orders and pay requests.</w:t>
      </w:r>
    </w:p>
    <w:p w14:paraId="116435C4" w14:textId="77777777" w:rsidR="00E76BB9" w:rsidRPr="00252474" w:rsidRDefault="00252474" w:rsidP="00252474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252474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Computer Skills</w:t>
      </w:r>
      <w:r w:rsidRPr="00252474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252474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AutoCAD proficient</w:t>
      </w:r>
    </w:p>
    <w:sectPr w:rsidR="00E76BB9" w:rsidRPr="00252474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657BD"/>
    <w:multiLevelType w:val="multilevel"/>
    <w:tmpl w:val="5C3286BA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39027CF"/>
    <w:multiLevelType w:val="multilevel"/>
    <w:tmpl w:val="F43674E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277FC3"/>
    <w:multiLevelType w:val="multilevel"/>
    <w:tmpl w:val="401CEC2E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8E02340"/>
    <w:multiLevelType w:val="multilevel"/>
    <w:tmpl w:val="1DA22FB2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73044CE"/>
    <w:multiLevelType w:val="multilevel"/>
    <w:tmpl w:val="AD60BB2E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BB9"/>
    <w:rsid w:val="00252474"/>
    <w:rsid w:val="00E7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CB9F"/>
  <w15:docId w15:val="{1A5E1CEA-1AA1-45FC-A1B5-74000CC1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2021-07-19T10:27:00Z</dcterms:modified>
  <dc:language>en-IN</dc:language>
</cp:coreProperties>
</file>